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C16" w:rsidRPr="00DC14E2" w:rsidRDefault="002D6C16" w:rsidP="00DC14E2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sz w:val="24"/>
        </w:rPr>
      </w:pPr>
      <w:r w:rsidRPr="00DC14E2">
        <w:rPr>
          <w:rFonts w:ascii="Times New Roman" w:eastAsia="Calibri" w:hAnsi="Times New Roman" w:cs="Times New Roman"/>
          <w:sz w:val="24"/>
        </w:rPr>
        <w:t xml:space="preserve">Приложение № </w:t>
      </w:r>
      <w:r w:rsidR="00E8175A" w:rsidRPr="00DC14E2">
        <w:rPr>
          <w:rFonts w:ascii="Times New Roman" w:eastAsia="Calibri" w:hAnsi="Times New Roman" w:cs="Times New Roman"/>
          <w:sz w:val="24"/>
        </w:rPr>
        <w:t>5</w:t>
      </w:r>
    </w:p>
    <w:p w:rsidR="002D6C16" w:rsidRPr="00DC14E2" w:rsidRDefault="002D6C16" w:rsidP="00DC14E2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sz w:val="24"/>
        </w:rPr>
      </w:pPr>
      <w:r w:rsidRPr="00DC14E2">
        <w:rPr>
          <w:rFonts w:ascii="Times New Roman" w:eastAsia="Calibri" w:hAnsi="Times New Roman" w:cs="Times New Roman"/>
          <w:sz w:val="24"/>
        </w:rPr>
        <w:t>к  Программе</w:t>
      </w:r>
    </w:p>
    <w:p w:rsidR="002D6C16" w:rsidRDefault="002D6C16" w:rsidP="00DC14E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DC14E2" w:rsidRPr="00DC14E2" w:rsidRDefault="00DC14E2" w:rsidP="00DC14E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</w:p>
    <w:p w:rsidR="002D6C16" w:rsidRPr="00DC14E2" w:rsidRDefault="002D6C16" w:rsidP="00DC14E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C14E2">
        <w:rPr>
          <w:rFonts w:ascii="Times New Roman" w:eastAsia="Calibri" w:hAnsi="Times New Roman" w:cs="Times New Roman"/>
          <w:sz w:val="24"/>
          <w:szCs w:val="24"/>
        </w:rPr>
        <w:t xml:space="preserve">Оценка применения мер муниципального регулирования в сфере реализации муниципальной программы </w:t>
      </w:r>
    </w:p>
    <w:p w:rsidR="002D6C16" w:rsidRDefault="002D6C16" w:rsidP="00DC14E2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C14E2">
        <w:rPr>
          <w:rFonts w:ascii="Times New Roman" w:hAnsi="Times New Roman" w:cs="Times New Roman"/>
          <w:bCs/>
          <w:sz w:val="24"/>
          <w:szCs w:val="24"/>
        </w:rPr>
        <w:t>«Развитие культуры в муниципальном образовании Киришский муниципальный район Ленинградской области»</w:t>
      </w:r>
    </w:p>
    <w:p w:rsidR="00DC14E2" w:rsidRPr="00DC14E2" w:rsidRDefault="00DC14E2" w:rsidP="00DC14E2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0"/>
        <w:gridCol w:w="2956"/>
        <w:gridCol w:w="2980"/>
        <w:gridCol w:w="2980"/>
        <w:gridCol w:w="2960"/>
      </w:tblGrid>
      <w:tr w:rsidR="002D6C16" w:rsidRPr="00DC14E2" w:rsidTr="00DC14E2">
        <w:tc>
          <w:tcPr>
            <w:tcW w:w="2910" w:type="dxa"/>
            <w:shd w:val="clear" w:color="auto" w:fill="auto"/>
            <w:vAlign w:val="center"/>
          </w:tcPr>
          <w:p w:rsidR="002D6C16" w:rsidRPr="00DC14E2" w:rsidRDefault="002D6C16" w:rsidP="00DC14E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DC14E2">
              <w:rPr>
                <w:rFonts w:ascii="Times New Roman" w:eastAsia="Calibri" w:hAnsi="Times New Roman" w:cs="Times New Roman"/>
                <w:sz w:val="24"/>
              </w:rPr>
              <w:t>№</w:t>
            </w:r>
          </w:p>
          <w:p w:rsidR="002D6C16" w:rsidRPr="00DC14E2" w:rsidRDefault="002D6C16" w:rsidP="00DC14E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proofErr w:type="gramStart"/>
            <w:r w:rsidRPr="00DC14E2">
              <w:rPr>
                <w:rFonts w:ascii="Times New Roman" w:eastAsia="Calibri" w:hAnsi="Times New Roman" w:cs="Times New Roman"/>
                <w:sz w:val="24"/>
              </w:rPr>
              <w:t>п</w:t>
            </w:r>
            <w:proofErr w:type="gramEnd"/>
            <w:r w:rsidRPr="00DC14E2">
              <w:rPr>
                <w:rFonts w:ascii="Times New Roman" w:eastAsia="Calibri" w:hAnsi="Times New Roman" w:cs="Times New Roman"/>
                <w:sz w:val="24"/>
              </w:rPr>
              <w:t>/п</w:t>
            </w:r>
          </w:p>
        </w:tc>
        <w:tc>
          <w:tcPr>
            <w:tcW w:w="2956" w:type="dxa"/>
            <w:shd w:val="clear" w:color="auto" w:fill="auto"/>
            <w:vAlign w:val="center"/>
          </w:tcPr>
          <w:p w:rsidR="002D6C16" w:rsidRPr="00DC14E2" w:rsidRDefault="002D6C16" w:rsidP="00DC14E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DC14E2">
              <w:rPr>
                <w:rFonts w:ascii="Times New Roman" w:eastAsia="Calibri" w:hAnsi="Times New Roman" w:cs="Times New Roman"/>
                <w:sz w:val="24"/>
              </w:rPr>
              <w:t>Наименовани</w:t>
            </w:r>
            <w:bookmarkStart w:id="0" w:name="_GoBack"/>
            <w:bookmarkEnd w:id="0"/>
            <w:r w:rsidRPr="00DC14E2">
              <w:rPr>
                <w:rFonts w:ascii="Times New Roman" w:eastAsia="Calibri" w:hAnsi="Times New Roman" w:cs="Times New Roman"/>
                <w:sz w:val="24"/>
              </w:rPr>
              <w:t>е мер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2D6C16" w:rsidRPr="00DC14E2" w:rsidRDefault="002D6C16" w:rsidP="00DC14E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DC14E2">
              <w:rPr>
                <w:rFonts w:ascii="Times New Roman" w:eastAsia="Calibri" w:hAnsi="Times New Roman" w:cs="Times New Roman"/>
                <w:sz w:val="24"/>
              </w:rPr>
              <w:t>Объем выпадающих доходов (увеличение обязательств) консолидированного бюджета Киришского муниципального района (тыс. руб. в ценах года утверждения муниципальной программы)</w:t>
            </w:r>
          </w:p>
        </w:tc>
        <w:tc>
          <w:tcPr>
            <w:tcW w:w="2980" w:type="dxa"/>
            <w:shd w:val="clear" w:color="auto" w:fill="auto"/>
            <w:vAlign w:val="center"/>
          </w:tcPr>
          <w:p w:rsidR="002D6C16" w:rsidRPr="00DC14E2" w:rsidRDefault="002D6C16" w:rsidP="00DC14E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DC14E2">
              <w:rPr>
                <w:rFonts w:ascii="Times New Roman" w:eastAsia="Calibri" w:hAnsi="Times New Roman" w:cs="Times New Roman"/>
                <w:sz w:val="24"/>
              </w:rPr>
              <w:t>Объем дополнительных доходов консолидированного бюджета Киришского муниципального района за счет применения мер муниципального регулирования (тыс. руб. в ценах года утверждения муниципальной программы)</w:t>
            </w:r>
          </w:p>
        </w:tc>
        <w:tc>
          <w:tcPr>
            <w:tcW w:w="2960" w:type="dxa"/>
            <w:shd w:val="clear" w:color="auto" w:fill="auto"/>
            <w:vAlign w:val="center"/>
          </w:tcPr>
          <w:p w:rsidR="002D6C16" w:rsidRPr="00DC14E2" w:rsidRDefault="002D6C16" w:rsidP="00DC14E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DC14E2">
              <w:rPr>
                <w:rFonts w:ascii="Times New Roman" w:eastAsia="Calibri" w:hAnsi="Times New Roman" w:cs="Times New Roman"/>
                <w:sz w:val="24"/>
              </w:rPr>
              <w:t>Краткое обоснование необходимости применения мер для достижения целей муниципальной программы</w:t>
            </w:r>
          </w:p>
        </w:tc>
      </w:tr>
      <w:tr w:rsidR="002D6C16" w:rsidRPr="00DC14E2" w:rsidTr="002D6C16">
        <w:tc>
          <w:tcPr>
            <w:tcW w:w="14786" w:type="dxa"/>
            <w:gridSpan w:val="5"/>
            <w:shd w:val="clear" w:color="auto" w:fill="auto"/>
            <w:vAlign w:val="center"/>
          </w:tcPr>
          <w:p w:rsidR="002D6C16" w:rsidRPr="00DC14E2" w:rsidRDefault="002D6C16" w:rsidP="00DC14E2">
            <w:pPr>
              <w:widowControl w:val="0"/>
              <w:spacing w:after="0" w:line="240" w:lineRule="auto"/>
              <w:jc w:val="center"/>
              <w:rPr>
                <w:sz w:val="24"/>
              </w:rPr>
            </w:pPr>
            <w:r w:rsidRPr="00DC14E2">
              <w:rPr>
                <w:rFonts w:ascii="Times New Roman" w:eastAsia="Calibri" w:hAnsi="Times New Roman"/>
                <w:sz w:val="24"/>
              </w:rPr>
              <w:t>Оценка применения мер муниципального регулирования в сфере реализации муниципальной программы не предусмотрена</w:t>
            </w:r>
          </w:p>
        </w:tc>
      </w:tr>
    </w:tbl>
    <w:p w:rsidR="002D6C16" w:rsidRPr="00DC14E2" w:rsidRDefault="002D6C16" w:rsidP="00DC14E2">
      <w:pPr>
        <w:widowControl w:val="0"/>
        <w:spacing w:after="0" w:line="240" w:lineRule="auto"/>
        <w:rPr>
          <w:sz w:val="24"/>
        </w:rPr>
      </w:pPr>
    </w:p>
    <w:p w:rsidR="002D6C16" w:rsidRPr="00DC14E2" w:rsidRDefault="002D6C16" w:rsidP="00DC14E2">
      <w:pPr>
        <w:widowControl w:val="0"/>
        <w:spacing w:after="0" w:line="240" w:lineRule="auto"/>
        <w:rPr>
          <w:sz w:val="24"/>
        </w:rPr>
      </w:pPr>
    </w:p>
    <w:sectPr w:rsidR="002D6C16" w:rsidRPr="00DC14E2" w:rsidSect="00DC14E2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C16"/>
    <w:rsid w:val="001825F8"/>
    <w:rsid w:val="001E613C"/>
    <w:rsid w:val="002D6C16"/>
    <w:rsid w:val="00380563"/>
    <w:rsid w:val="00546535"/>
    <w:rsid w:val="0070185A"/>
    <w:rsid w:val="00805B65"/>
    <w:rsid w:val="008A014C"/>
    <w:rsid w:val="00A077EA"/>
    <w:rsid w:val="00B732A4"/>
    <w:rsid w:val="00C22966"/>
    <w:rsid w:val="00C87D58"/>
    <w:rsid w:val="00D03F3C"/>
    <w:rsid w:val="00DC14E2"/>
    <w:rsid w:val="00E8175A"/>
    <w:rsid w:val="00F75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Киреева Ольга</dc:creator>
  <cp:lastModifiedBy>Услугина Елена Алексеевна</cp:lastModifiedBy>
  <cp:revision>2</cp:revision>
  <cp:lastPrinted>2014-10-23T12:56:00Z</cp:lastPrinted>
  <dcterms:created xsi:type="dcterms:W3CDTF">2014-10-23T12:56:00Z</dcterms:created>
  <dcterms:modified xsi:type="dcterms:W3CDTF">2014-10-23T12:56:00Z</dcterms:modified>
</cp:coreProperties>
</file>